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724" w:rsidRDefault="00107724" w:rsidP="00107724">
      <w:r>
        <w:t>Malieveld</w:t>
      </w:r>
    </w:p>
    <w:p w:rsidR="00107724" w:rsidRDefault="00107724" w:rsidP="00107724">
      <w:r>
        <w:t xml:space="preserve">Het Malieveld is een groot grasveld in Den Haag met een afmeting van 550 x 200 meter (ruim 10 hectare). Het veld wordt begrensd door de Zuid-Hollandlaan (die overgaat in de </w:t>
      </w:r>
      <w:proofErr w:type="spellStart"/>
      <w:r>
        <w:t>Benoordenhoutseweg</w:t>
      </w:r>
      <w:proofErr w:type="spellEnd"/>
      <w:r>
        <w:t xml:space="preserve">), de Utrechtsebaan, de </w:t>
      </w:r>
      <w:proofErr w:type="spellStart"/>
      <w:r>
        <w:t>Koekamplaan</w:t>
      </w:r>
      <w:proofErr w:type="spellEnd"/>
      <w:r>
        <w:t xml:space="preserve"> en de Koningskade. Door het veld loopt de Boorlaan, die voor gewoon verkeer niet toegankelijk is. Het gebied is beschermd als stadsgezicht (</w:t>
      </w:r>
      <w:proofErr w:type="spellStart"/>
      <w:r>
        <w:t>Rijksbeschermd</w:t>
      </w:r>
      <w:proofErr w:type="spellEnd"/>
      <w:r>
        <w:t xml:space="preserve"> gezicht 's-Gravenhage - Malieveld). Het Malieveld wordt beheerd door Staatsbosbeheer.</w:t>
      </w:r>
    </w:p>
    <w:p w:rsidR="00107724" w:rsidRDefault="00107724" w:rsidP="00107724">
      <w:r>
        <w:t>Inhoud</w:t>
      </w:r>
    </w:p>
    <w:p w:rsidR="00107724" w:rsidRDefault="00107724" w:rsidP="00107724">
      <w:pPr>
        <w:pStyle w:val="Lijstalinea"/>
        <w:numPr>
          <w:ilvl w:val="0"/>
          <w:numId w:val="1"/>
        </w:numPr>
      </w:pPr>
      <w:r>
        <w:t>Geschiedenis</w:t>
      </w:r>
    </w:p>
    <w:p w:rsidR="00107724" w:rsidRDefault="00107724" w:rsidP="00107724">
      <w:pPr>
        <w:pStyle w:val="Lijstalinea"/>
        <w:numPr>
          <w:ilvl w:val="0"/>
          <w:numId w:val="1"/>
        </w:numPr>
      </w:pPr>
      <w:r>
        <w:t>Activiteiten</w:t>
      </w:r>
    </w:p>
    <w:p w:rsidR="00107724" w:rsidRDefault="00107724" w:rsidP="00107724">
      <w:pPr>
        <w:pStyle w:val="Lijstalinea"/>
        <w:numPr>
          <w:ilvl w:val="0"/>
          <w:numId w:val="1"/>
        </w:numPr>
      </w:pPr>
      <w:r>
        <w:t>Paviljoen</w:t>
      </w:r>
    </w:p>
    <w:p w:rsidR="00107724" w:rsidRDefault="00107724" w:rsidP="00107724">
      <w:pPr>
        <w:pStyle w:val="Lijstalinea"/>
        <w:numPr>
          <w:ilvl w:val="0"/>
          <w:numId w:val="1"/>
        </w:numPr>
      </w:pPr>
      <w:r>
        <w:t>Hertenkamp</w:t>
      </w:r>
    </w:p>
    <w:p w:rsidR="00107724" w:rsidRDefault="00107724" w:rsidP="00107724">
      <w:pPr>
        <w:pStyle w:val="Lijstalinea"/>
        <w:numPr>
          <w:ilvl w:val="0"/>
          <w:numId w:val="1"/>
        </w:numPr>
      </w:pPr>
      <w:r>
        <w:t>Garage</w:t>
      </w:r>
    </w:p>
    <w:p w:rsidR="00107724" w:rsidRDefault="00107724" w:rsidP="00107724">
      <w:r>
        <w:t>Geschiedenis</w:t>
      </w:r>
    </w:p>
    <w:p w:rsidR="00107724" w:rsidRDefault="00107724" w:rsidP="00107724">
      <w:r>
        <w:t xml:space="preserve">Oorspronkelijk was het Malieveld onderdeel van het Haagse Bos. Het Malieveld mag niet worden bebouwd, omdat de Acte van </w:t>
      </w:r>
      <w:proofErr w:type="spellStart"/>
      <w:r>
        <w:t>Redemptie</w:t>
      </w:r>
      <w:proofErr w:type="spellEnd"/>
      <w:r>
        <w:t xml:space="preserve"> uit 1576 dat verbiedt. Daarin staat dat niemand ooit een boom mag kappen en dat het bos niet verkocht mag worden. De Acte is door Willem van Oranje zelf getekend en werd later door een plan van het K</w:t>
      </w:r>
      <w:r w:rsidR="002B40B3">
        <w:t xml:space="preserve">abinet-Rutte I weer actueel. </w:t>
      </w:r>
      <w:r>
        <w:t>Aan het begin van de Tachtigjarige Oorlog werd echter een deel van het Haagse Bos gekapt om een stadswal rond Den Haag te bouwen. Omdat de Spanjaarden Den Haag bezetten, werd het hout gebruikt door de Spanjaarden in hun verdediging tegen de opstandelingen.</w:t>
      </w:r>
    </w:p>
    <w:p w:rsidR="00107724" w:rsidRDefault="00107724" w:rsidP="00107724">
      <w:r>
        <w:t xml:space="preserve">Doordat het die jaren flink regende, spoelde de vruchtbare grond weg en is het bos op de plaats van het Malieveld nooit meer teruggekomen. In 1594 werd daarom besloten het Malieveld (dat nog uit duinen bestond) verder af te graven. Hierdoor ontstond de grasvlakte die tot op de dag van vandaag bestaat. Vanaf 1606 werd het grasveld gebruikt om het spel </w:t>
      </w:r>
      <w:proofErr w:type="spellStart"/>
      <w:r>
        <w:t>malie</w:t>
      </w:r>
      <w:proofErr w:type="spellEnd"/>
      <w:r>
        <w:t xml:space="preserve"> (of </w:t>
      </w:r>
      <w:proofErr w:type="spellStart"/>
      <w:r>
        <w:t>palmalie</w:t>
      </w:r>
      <w:proofErr w:type="spellEnd"/>
      <w:r>
        <w:t>) te spelen. Dit spel, een voorloper van golf en croquet, was populair onder de Engelse en Franse adel. Het Malieveld dankt zijn naam aan dit spel.</w:t>
      </w:r>
    </w:p>
    <w:p w:rsidR="00107724" w:rsidRDefault="00107724" w:rsidP="00107724">
      <w:r>
        <w:t xml:space="preserve">Rond 1705 werd het Malieveld flink ingekort door de uitbreiding van Den Haag. De </w:t>
      </w:r>
      <w:proofErr w:type="spellStart"/>
      <w:r>
        <w:t>Prinsessegracht</w:t>
      </w:r>
      <w:proofErr w:type="spellEnd"/>
      <w:r>
        <w:t xml:space="preserve"> werd verlengd en werd de nieuwe grens van het Malieveld.</w:t>
      </w:r>
    </w:p>
    <w:p w:rsidR="00107724" w:rsidRDefault="00107724" w:rsidP="00107724">
      <w:r>
        <w:t>Activiteiten</w:t>
      </w:r>
    </w:p>
    <w:p w:rsidR="00107724" w:rsidRDefault="00107724" w:rsidP="00107724">
      <w:r>
        <w:t xml:space="preserve">Het Malieveld doet dienst als plaats voor demonstraties, militaire parades (een traditie van ongeveer 400 jaar), kermissen, festivals en evenementen als Beatstad (de laatste in 2010) en de Tong </w:t>
      </w:r>
      <w:proofErr w:type="spellStart"/>
      <w:r>
        <w:t>Tong</w:t>
      </w:r>
      <w:proofErr w:type="spellEnd"/>
      <w:r>
        <w:t xml:space="preserve"> Fair. Sinds 1999 staat er in de Kerstperiode het Groot Kerstcircus Den Haag, een circus met artiesten uit binnen- en buitenland. Ook Circus Herman </w:t>
      </w:r>
      <w:proofErr w:type="spellStart"/>
      <w:r>
        <w:t>Renz</w:t>
      </w:r>
      <w:proofErr w:type="spellEnd"/>
      <w:r>
        <w:t xml:space="preserve"> sloeg er in oktober jaarlijks de tenten op.</w:t>
      </w:r>
    </w:p>
    <w:p w:rsidR="00107724" w:rsidRDefault="00107724" w:rsidP="00107724">
      <w:r>
        <w:t xml:space="preserve">De jaarlijkse City-Pier-City Loop, die meestal in maart wordt gehouden, start en finisht op het Malieveld. Soms </w:t>
      </w:r>
      <w:r w:rsidR="00934C8A">
        <w:t>worden er grote concerten gehouden</w:t>
      </w:r>
      <w:r>
        <w:t xml:space="preserve">, zoals The Rolling </w:t>
      </w:r>
      <w:proofErr w:type="spellStart"/>
      <w:r>
        <w:t>Stones</w:t>
      </w:r>
      <w:proofErr w:type="spellEnd"/>
      <w:r w:rsidR="002B40B3">
        <w:t xml:space="preserve">, </w:t>
      </w:r>
      <w:proofErr w:type="spellStart"/>
      <w:r w:rsidR="002B40B3">
        <w:t>Coldplay</w:t>
      </w:r>
      <w:proofErr w:type="spellEnd"/>
      <w:r w:rsidR="002B40B3">
        <w:t xml:space="preserve"> en Bruce Springsteen &amp; The E Street Band</w:t>
      </w:r>
      <w:r>
        <w:t>. De grootste massademonstratie ooit op het Malieveld gehouden telde 550.000 betogers. Hij werd op 29 oktober 1983 gehouden en was gericht tegen de plaatsing van nieuwe kernwapens in Nederland.</w:t>
      </w:r>
    </w:p>
    <w:p w:rsidR="00107724" w:rsidRDefault="00107724" w:rsidP="00107724">
      <w:r>
        <w:t>Paviljoen</w:t>
      </w:r>
    </w:p>
    <w:p w:rsidR="00107724" w:rsidRDefault="00107724" w:rsidP="00107724">
      <w:r>
        <w:lastRenderedPageBreak/>
        <w:t>In de Twe</w:t>
      </w:r>
      <w:bookmarkStart w:id="0" w:name="_GoBack"/>
      <w:bookmarkEnd w:id="0"/>
      <w:r>
        <w:t xml:space="preserve">ede Wereldoorlog stond er een strandpaviljoen bij het Seinpostduin in Scheveningen. Het strand waar het paviljoen stond werd </w:t>
      </w:r>
      <w:proofErr w:type="spellStart"/>
      <w:r>
        <w:t>Sperrgebiet</w:t>
      </w:r>
      <w:proofErr w:type="spellEnd"/>
      <w:r>
        <w:t xml:space="preserve"> omdat ook daar een deel van de </w:t>
      </w:r>
      <w:proofErr w:type="spellStart"/>
      <w:r>
        <w:t>Atlantikwall</w:t>
      </w:r>
      <w:proofErr w:type="spellEnd"/>
      <w:r>
        <w:t xml:space="preserve"> werd gebouwd. Het strandpaviljoen werd daarom in 1941 geplaatst op het Malieveld. Na de oorlog bepaalde koningin Wilhelmina dat het paviljoen op het Malieveld mocht blijven. Veel Hagenaars noemen het 'de poffertjestent'. De huidige eigenaar heeft het paviljoen in 1952 overgenomen. Achter het paviljoen is in 2005 een betonnen skatebaan aangelegd.</w:t>
      </w:r>
    </w:p>
    <w:p w:rsidR="00107724" w:rsidRDefault="00107724" w:rsidP="00107724">
      <w:r>
        <w:t>In 1943 werd het Malieveld omgeploegd en door de geme</w:t>
      </w:r>
      <w:r w:rsidR="00934C8A">
        <w:t>ente met aardappelen beplant</w:t>
      </w:r>
      <w:r>
        <w:t>.</w:t>
      </w:r>
    </w:p>
    <w:p w:rsidR="00107724" w:rsidRDefault="00107724" w:rsidP="00107724">
      <w:r>
        <w:t>Hertenkamp</w:t>
      </w:r>
    </w:p>
    <w:p w:rsidR="00107724" w:rsidRDefault="00107724" w:rsidP="00107724">
      <w:r>
        <w:t xml:space="preserve">Tussen het Malieveld en de </w:t>
      </w:r>
      <w:proofErr w:type="spellStart"/>
      <w:r>
        <w:t>Bezuidenhoutseweg</w:t>
      </w:r>
      <w:proofErr w:type="spellEnd"/>
      <w:r>
        <w:t xml:space="preserve"> is de </w:t>
      </w:r>
      <w:proofErr w:type="spellStart"/>
      <w:r>
        <w:t>Koekamp</w:t>
      </w:r>
      <w:proofErr w:type="spellEnd"/>
      <w:r>
        <w:t xml:space="preserve">, waar zich een hertenkamp bevindt. Deze werd ooit door Philips de Schone gesticht. De gemeente heeft in 2001 de </w:t>
      </w:r>
      <w:proofErr w:type="spellStart"/>
      <w:r>
        <w:t>Koekamp</w:t>
      </w:r>
      <w:proofErr w:type="spellEnd"/>
      <w:r>
        <w:t xml:space="preserve"> heringericht. Er kwam onder andere een wandelpad met grind dat op verzoek van wandelaars in 2010 gedeeltelijk is verhard.</w:t>
      </w:r>
    </w:p>
    <w:p w:rsidR="00107724" w:rsidRDefault="00107724" w:rsidP="00107724">
      <w:r>
        <w:t>Garage</w:t>
      </w:r>
    </w:p>
    <w:p w:rsidR="000C46DD" w:rsidRDefault="00107724" w:rsidP="00107724">
      <w:r>
        <w:t>Onder het Malieveld bevindt zich een parkeergarage met 600 plaatsen.</w:t>
      </w:r>
    </w:p>
    <w:p w:rsidR="00D24518" w:rsidRDefault="00D24518" w:rsidP="00B01FD6">
      <w:pPr>
        <w:rPr>
          <w:i/>
        </w:rPr>
      </w:pPr>
    </w:p>
    <w:p w:rsidR="000C46DD" w:rsidRPr="00BB00B3" w:rsidRDefault="000C46DD" w:rsidP="00B01FD6">
      <w:pPr>
        <w:rPr>
          <w:i/>
        </w:rPr>
      </w:pPr>
      <w:r w:rsidRPr="00BB00B3">
        <w:rPr>
          <w:i/>
        </w:rPr>
        <w:t>Bron: Wikipedia</w:t>
      </w:r>
    </w:p>
    <w:sectPr w:rsidR="000C46DD" w:rsidRPr="00BB00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47D5F"/>
    <w:multiLevelType w:val="hybridMultilevel"/>
    <w:tmpl w:val="FC6A3B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FD6"/>
    <w:rsid w:val="000C46DD"/>
    <w:rsid w:val="00107724"/>
    <w:rsid w:val="002B40B3"/>
    <w:rsid w:val="003B6231"/>
    <w:rsid w:val="0053367B"/>
    <w:rsid w:val="005A101B"/>
    <w:rsid w:val="007D41AB"/>
    <w:rsid w:val="00934C8A"/>
    <w:rsid w:val="009E58E9"/>
    <w:rsid w:val="00B01FD6"/>
    <w:rsid w:val="00BB00B3"/>
    <w:rsid w:val="00CE3D46"/>
    <w:rsid w:val="00D24518"/>
    <w:rsid w:val="00EB7D81"/>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9D6DE"/>
  <w15:chartTrackingRefBased/>
  <w15:docId w15:val="{5A84AB06-6778-4353-AE40-B5FE9FCD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qFormat/>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533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67B"/>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1077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659574">
      <w:bodyDiv w:val="1"/>
      <w:marLeft w:val="0"/>
      <w:marRight w:val="0"/>
      <w:marTop w:val="0"/>
      <w:marBottom w:val="0"/>
      <w:divBdr>
        <w:top w:val="none" w:sz="0" w:space="0" w:color="auto"/>
        <w:left w:val="none" w:sz="0" w:space="0" w:color="auto"/>
        <w:bottom w:val="none" w:sz="0" w:space="0" w:color="auto"/>
        <w:right w:val="none" w:sz="0" w:space="0" w:color="auto"/>
      </w:divBdr>
      <w:divsChild>
        <w:div w:id="1642543156">
          <w:marLeft w:val="0"/>
          <w:marRight w:val="0"/>
          <w:marTop w:val="0"/>
          <w:marBottom w:val="0"/>
          <w:divBdr>
            <w:top w:val="none" w:sz="0" w:space="0" w:color="auto"/>
            <w:left w:val="none" w:sz="0" w:space="0" w:color="auto"/>
            <w:bottom w:val="none" w:sz="0" w:space="0" w:color="auto"/>
            <w:right w:val="none" w:sz="0" w:space="0" w:color="auto"/>
          </w:divBdr>
          <w:divsChild>
            <w:div w:id="1456369734">
              <w:marLeft w:val="0"/>
              <w:marRight w:val="0"/>
              <w:marTop w:val="0"/>
              <w:marBottom w:val="0"/>
              <w:divBdr>
                <w:top w:val="none" w:sz="0" w:space="0" w:color="auto"/>
                <w:left w:val="none" w:sz="0" w:space="0" w:color="auto"/>
                <w:bottom w:val="none" w:sz="0" w:space="0" w:color="auto"/>
                <w:right w:val="none" w:sz="0" w:space="0" w:color="auto"/>
              </w:divBdr>
            </w:div>
          </w:divsChild>
        </w:div>
        <w:div w:id="1697075947">
          <w:marLeft w:val="0"/>
          <w:marRight w:val="0"/>
          <w:marTop w:val="0"/>
          <w:marBottom w:val="0"/>
          <w:divBdr>
            <w:top w:val="none" w:sz="0" w:space="0" w:color="auto"/>
            <w:left w:val="none" w:sz="0" w:space="0" w:color="auto"/>
            <w:bottom w:val="none" w:sz="0" w:space="0" w:color="auto"/>
            <w:right w:val="none" w:sz="0" w:space="0" w:color="auto"/>
          </w:divBdr>
        </w:div>
        <w:div w:id="597642430">
          <w:marLeft w:val="0"/>
          <w:marRight w:val="0"/>
          <w:marTop w:val="0"/>
          <w:marBottom w:val="0"/>
          <w:divBdr>
            <w:top w:val="none" w:sz="0" w:space="0" w:color="auto"/>
            <w:left w:val="none" w:sz="0" w:space="0" w:color="auto"/>
            <w:bottom w:val="none" w:sz="0" w:space="0" w:color="auto"/>
            <w:right w:val="none" w:sz="0" w:space="0" w:color="auto"/>
          </w:divBdr>
        </w:div>
        <w:div w:id="653026692">
          <w:marLeft w:val="0"/>
          <w:marRight w:val="0"/>
          <w:marTop w:val="0"/>
          <w:marBottom w:val="0"/>
          <w:divBdr>
            <w:top w:val="none" w:sz="0" w:space="0" w:color="auto"/>
            <w:left w:val="none" w:sz="0" w:space="0" w:color="auto"/>
            <w:bottom w:val="none" w:sz="0" w:space="0" w:color="auto"/>
            <w:right w:val="none" w:sz="0" w:space="0" w:color="auto"/>
          </w:divBdr>
          <w:divsChild>
            <w:div w:id="2035155018">
              <w:marLeft w:val="0"/>
              <w:marRight w:val="0"/>
              <w:marTop w:val="0"/>
              <w:marBottom w:val="0"/>
              <w:divBdr>
                <w:top w:val="none" w:sz="0" w:space="0" w:color="auto"/>
                <w:left w:val="none" w:sz="0" w:space="0" w:color="auto"/>
                <w:bottom w:val="none" w:sz="0" w:space="0" w:color="auto"/>
                <w:right w:val="none" w:sz="0" w:space="0" w:color="auto"/>
              </w:divBdr>
              <w:divsChild>
                <w:div w:id="111348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468009">
      <w:bodyDiv w:val="1"/>
      <w:marLeft w:val="0"/>
      <w:marRight w:val="0"/>
      <w:marTop w:val="0"/>
      <w:marBottom w:val="0"/>
      <w:divBdr>
        <w:top w:val="none" w:sz="0" w:space="0" w:color="auto"/>
        <w:left w:val="none" w:sz="0" w:space="0" w:color="auto"/>
        <w:bottom w:val="none" w:sz="0" w:space="0" w:color="auto"/>
        <w:right w:val="none" w:sz="0" w:space="0" w:color="auto"/>
      </w:divBdr>
      <w:divsChild>
        <w:div w:id="635140216">
          <w:marLeft w:val="0"/>
          <w:marRight w:val="0"/>
          <w:marTop w:val="0"/>
          <w:marBottom w:val="0"/>
          <w:divBdr>
            <w:top w:val="none" w:sz="0" w:space="0" w:color="auto"/>
            <w:left w:val="none" w:sz="0" w:space="0" w:color="auto"/>
            <w:bottom w:val="none" w:sz="0" w:space="0" w:color="auto"/>
            <w:right w:val="none" w:sz="0" w:space="0" w:color="auto"/>
          </w:divBdr>
          <w:divsChild>
            <w:div w:id="515116725">
              <w:marLeft w:val="0"/>
              <w:marRight w:val="0"/>
              <w:marTop w:val="0"/>
              <w:marBottom w:val="0"/>
              <w:divBdr>
                <w:top w:val="none" w:sz="0" w:space="0" w:color="auto"/>
                <w:left w:val="none" w:sz="0" w:space="0" w:color="auto"/>
                <w:bottom w:val="none" w:sz="0" w:space="0" w:color="auto"/>
                <w:right w:val="none" w:sz="0" w:space="0" w:color="auto"/>
              </w:divBdr>
              <w:divsChild>
                <w:div w:id="29188874">
                  <w:marLeft w:val="0"/>
                  <w:marRight w:val="0"/>
                  <w:marTop w:val="0"/>
                  <w:marBottom w:val="0"/>
                  <w:divBdr>
                    <w:top w:val="single" w:sz="6" w:space="0" w:color="A8A8A8"/>
                    <w:left w:val="single" w:sz="6" w:space="0" w:color="A8A8A8"/>
                    <w:bottom w:val="single" w:sz="6" w:space="0" w:color="A8A8A8"/>
                    <w:right w:val="single" w:sz="6" w:space="0" w:color="A8A8A8"/>
                  </w:divBdr>
                  <w:divsChild>
                    <w:div w:id="81765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569</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4</cp:revision>
  <dcterms:created xsi:type="dcterms:W3CDTF">2016-06-18T12:00:00Z</dcterms:created>
  <dcterms:modified xsi:type="dcterms:W3CDTF">2016-06-18T12:10:00Z</dcterms:modified>
</cp:coreProperties>
</file>