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043" w:rsidRDefault="00401043" w:rsidP="00401043">
      <w:bookmarkStart w:id="0" w:name="_GoBack"/>
      <w:bookmarkEnd w:id="0"/>
      <w:proofErr w:type="spellStart"/>
      <w:r>
        <w:t>Arc</w:t>
      </w:r>
      <w:proofErr w:type="spellEnd"/>
      <w:r>
        <w:t xml:space="preserve"> de </w:t>
      </w:r>
      <w:proofErr w:type="spellStart"/>
      <w:r>
        <w:t>Triomphe</w:t>
      </w:r>
      <w:proofErr w:type="spellEnd"/>
    </w:p>
    <w:p w:rsidR="002C64D2" w:rsidRDefault="002C64D2" w:rsidP="002C64D2">
      <w:r>
        <w:t xml:space="preserve">De </w:t>
      </w:r>
      <w:proofErr w:type="spellStart"/>
      <w:r>
        <w:t>Arc</w:t>
      </w:r>
      <w:proofErr w:type="spellEnd"/>
      <w:r>
        <w:t xml:space="preserve"> de </w:t>
      </w:r>
      <w:proofErr w:type="spellStart"/>
      <w:r>
        <w:t>Triomphe</w:t>
      </w:r>
      <w:proofErr w:type="spellEnd"/>
      <w:r>
        <w:t xml:space="preserve"> of de Triomfboog is een van de bekendste bouwwerken van Parijs.</w:t>
      </w:r>
    </w:p>
    <w:p w:rsidR="00094B98" w:rsidRDefault="00094B98" w:rsidP="00401043"/>
    <w:p w:rsidR="00B22563" w:rsidRDefault="00B22563" w:rsidP="00401043">
      <w:r>
        <w:t>Inhoud</w:t>
      </w:r>
    </w:p>
    <w:p w:rsidR="00B22563" w:rsidRDefault="00B22563" w:rsidP="00401043">
      <w:r>
        <w:t>Inleiding</w:t>
      </w:r>
    </w:p>
    <w:p w:rsidR="00B22563" w:rsidRDefault="00B22563" w:rsidP="00401043">
      <w:r>
        <w:t>Geschiedenis</w:t>
      </w:r>
    </w:p>
    <w:p w:rsidR="00B22563" w:rsidRDefault="00B22563" w:rsidP="00401043">
      <w:r>
        <w:t>Beeldhouwwerken</w:t>
      </w:r>
    </w:p>
    <w:p w:rsidR="00B22563" w:rsidRDefault="00B22563" w:rsidP="00401043"/>
    <w:p w:rsidR="00401043" w:rsidRDefault="00401043" w:rsidP="00401043">
      <w:r>
        <w:t>Inleiding</w:t>
      </w:r>
    </w:p>
    <w:p w:rsidR="00401043" w:rsidRDefault="00401043" w:rsidP="00401043">
      <w:r>
        <w:t xml:space="preserve">Het bouwwerk staat op de </w:t>
      </w:r>
      <w:proofErr w:type="spellStart"/>
      <w:r>
        <w:t>Place</w:t>
      </w:r>
      <w:proofErr w:type="spellEnd"/>
      <w:r>
        <w:t xml:space="preserve"> Charles de Gaulle, een van de drukste verkeerspleinen van Parijs, aan het westelijke eind van de </w:t>
      </w:r>
      <w:proofErr w:type="spellStart"/>
      <w:r>
        <w:t>Champs</w:t>
      </w:r>
      <w:proofErr w:type="spellEnd"/>
      <w:r>
        <w:t>-Élysées, waar twaalf banen samenkomen. De triomfboog is ongeveer 50 meter hoog, 45 meter breed en 22 meter diep. Hij is de op twee na grootste in de wereld, na de Triomfboog in Pyongyang in Noord-Korea en het Monument voor de Revolutie in Mexico-Stad. De bouw begon in 1806, ter ere van een van Napoleons overwinningen bij Austerlitz. Pas rond 1836, onder koning Lodewijk Filips, werd de bouw voltooid.</w:t>
      </w:r>
    </w:p>
    <w:p w:rsidR="00401043" w:rsidRDefault="00401043" w:rsidP="00401043"/>
    <w:p w:rsidR="00401043" w:rsidRDefault="00401043" w:rsidP="00401043">
      <w:r>
        <w:t>Geschiedenis</w:t>
      </w:r>
    </w:p>
    <w:p w:rsidR="00401043" w:rsidRDefault="00401043" w:rsidP="00401043">
      <w:r>
        <w:t xml:space="preserve">In januari 1806 gaf Napoleon de opdracht de </w:t>
      </w:r>
      <w:proofErr w:type="spellStart"/>
      <w:r>
        <w:t>Arc</w:t>
      </w:r>
      <w:proofErr w:type="spellEnd"/>
      <w:r>
        <w:t xml:space="preserve"> de </w:t>
      </w:r>
      <w:proofErr w:type="spellStart"/>
      <w:r>
        <w:t>Triomphe</w:t>
      </w:r>
      <w:proofErr w:type="spellEnd"/>
      <w:r>
        <w:t xml:space="preserve"> te bouwen. Een ontwerp van Jean-François </w:t>
      </w:r>
      <w:proofErr w:type="spellStart"/>
      <w:r>
        <w:t>Chalgrin</w:t>
      </w:r>
      <w:proofErr w:type="spellEnd"/>
      <w:r>
        <w:t xml:space="preserve"> (1739-1811) werd aanvaard. </w:t>
      </w:r>
      <w:proofErr w:type="spellStart"/>
      <w:r>
        <w:t>Chalgrin</w:t>
      </w:r>
      <w:proofErr w:type="spellEnd"/>
      <w:r>
        <w:t xml:space="preserve"> had daarvoor al gewerkt aan het </w:t>
      </w:r>
      <w:proofErr w:type="spellStart"/>
      <w:r>
        <w:t>Collège</w:t>
      </w:r>
      <w:proofErr w:type="spellEnd"/>
      <w:r>
        <w:t xml:space="preserve"> de France, aan het </w:t>
      </w:r>
      <w:proofErr w:type="spellStart"/>
      <w:r>
        <w:t>Palais</w:t>
      </w:r>
      <w:proofErr w:type="spellEnd"/>
      <w:r>
        <w:t xml:space="preserve"> en de </w:t>
      </w:r>
      <w:proofErr w:type="spellStart"/>
      <w:r>
        <w:t>Jardin</w:t>
      </w:r>
      <w:proofErr w:type="spellEnd"/>
      <w:r>
        <w:t xml:space="preserve"> du Luxemb</w:t>
      </w:r>
      <w:r>
        <w:t>ourg en aan de Saint-</w:t>
      </w:r>
      <w:proofErr w:type="spellStart"/>
      <w:r>
        <w:t>Sulpice</w:t>
      </w:r>
      <w:proofErr w:type="spellEnd"/>
      <w:r>
        <w:t>.</w:t>
      </w:r>
    </w:p>
    <w:p w:rsidR="00401043" w:rsidRDefault="00401043" w:rsidP="00401043">
      <w:r>
        <w:t xml:space="preserve">In 1810 werd keizerin Marie-Louise voorgesteld haar intrede te doen vanaf de </w:t>
      </w:r>
      <w:proofErr w:type="spellStart"/>
      <w:r>
        <w:t>Champs</w:t>
      </w:r>
      <w:proofErr w:type="spellEnd"/>
      <w:r>
        <w:t xml:space="preserve">-Élysées. De muren van de </w:t>
      </w:r>
      <w:proofErr w:type="spellStart"/>
      <w:r>
        <w:t>Arc</w:t>
      </w:r>
      <w:proofErr w:type="spellEnd"/>
      <w:r>
        <w:t xml:space="preserve"> de </w:t>
      </w:r>
      <w:proofErr w:type="spellStart"/>
      <w:r>
        <w:t>Triomphe</w:t>
      </w:r>
      <w:proofErr w:type="spellEnd"/>
      <w:r>
        <w:t xml:space="preserve"> waren echter nog maar net iets hoger dan de grond, aangezien het twee jaar had geduurd om de grondvesten van dit monumentale bouwwerk te leggen. </w:t>
      </w:r>
      <w:proofErr w:type="spellStart"/>
      <w:r>
        <w:t>Chalgrin</w:t>
      </w:r>
      <w:proofErr w:type="spellEnd"/>
      <w:r>
        <w:t xml:space="preserve"> moest echter het bouwwerk tonen zoals het er afgewerkt zou uitzien en liet een trompe-l'oeil van timmerwerk en beschilderd doek maken.</w:t>
      </w:r>
    </w:p>
    <w:p w:rsidR="00401043" w:rsidRDefault="00401043" w:rsidP="00401043">
      <w:r>
        <w:t xml:space="preserve">In 1811 werd de bouw van de </w:t>
      </w:r>
      <w:proofErr w:type="spellStart"/>
      <w:r>
        <w:t>Arc</w:t>
      </w:r>
      <w:proofErr w:type="spellEnd"/>
      <w:r>
        <w:t>, die nog geen 10 meter hoog was, stilgelegd wegens de dood van de architect en de militaire tegenslagen van Napoleon.</w:t>
      </w:r>
    </w:p>
    <w:p w:rsidR="00401043" w:rsidRDefault="00401043" w:rsidP="00401043">
      <w:r>
        <w:t>De werkzaamheden lagen stil onder de restauratie, maar werden hervat in de periode 1832–1836, onder de heerschappij van Lodewijk Filips.</w:t>
      </w:r>
    </w:p>
    <w:p w:rsidR="00401043" w:rsidRDefault="00401043" w:rsidP="00401043">
      <w:r>
        <w:t xml:space="preserve">In 1840 werd het stoffelijk overschot van Napoleon tijdens een imposante ceremonie onder de </w:t>
      </w:r>
      <w:proofErr w:type="spellStart"/>
      <w:r>
        <w:t>Arc</w:t>
      </w:r>
      <w:proofErr w:type="spellEnd"/>
      <w:r>
        <w:t xml:space="preserve"> doorgereden.</w:t>
      </w:r>
    </w:p>
    <w:p w:rsidR="00401043" w:rsidRDefault="00401043" w:rsidP="00401043">
      <w:r>
        <w:t xml:space="preserve">In 1854 legde baron </w:t>
      </w:r>
      <w:proofErr w:type="spellStart"/>
      <w:r>
        <w:t>Haussmann</w:t>
      </w:r>
      <w:proofErr w:type="spellEnd"/>
      <w:r>
        <w:t xml:space="preserve"> het plein opnieuw aan, waarbij hij zeven nieuwe avenues creëerde. De voorgevels van de gebouwen die rond de </w:t>
      </w:r>
      <w:proofErr w:type="spellStart"/>
      <w:r>
        <w:t>Arc</w:t>
      </w:r>
      <w:proofErr w:type="spellEnd"/>
      <w:r>
        <w:t xml:space="preserve"> stonden, werden door architect Jacques </w:t>
      </w:r>
      <w:proofErr w:type="spellStart"/>
      <w:r>
        <w:t>Hittorff</w:t>
      </w:r>
      <w:proofErr w:type="spellEnd"/>
      <w:r>
        <w:t xml:space="preserve"> ontworpen</w:t>
      </w:r>
      <w:r>
        <w:t xml:space="preserve"> en gaven een homogene aanblik.</w:t>
      </w:r>
    </w:p>
    <w:p w:rsidR="00401043" w:rsidRDefault="00401043" w:rsidP="00401043">
      <w:r>
        <w:t xml:space="preserve">In mei 1885 werd het lichaam van Victor Hugo een nacht onder de </w:t>
      </w:r>
      <w:proofErr w:type="spellStart"/>
      <w:r>
        <w:t>Arc</w:t>
      </w:r>
      <w:proofErr w:type="spellEnd"/>
      <w:r>
        <w:t xml:space="preserve"> de </w:t>
      </w:r>
      <w:proofErr w:type="spellStart"/>
      <w:r>
        <w:t>Triomphe</w:t>
      </w:r>
      <w:proofErr w:type="spellEnd"/>
      <w:r>
        <w:t xml:space="preserve"> opgebaard.</w:t>
      </w:r>
    </w:p>
    <w:p w:rsidR="00401043" w:rsidRDefault="00401043" w:rsidP="00401043">
      <w:r>
        <w:t>In 1920 werd het lichaam van een onbekende soldaat, omgekomen tijdens de Eerste Werel</w:t>
      </w:r>
      <w:r>
        <w:t xml:space="preserve">doorlog, onder de </w:t>
      </w:r>
      <w:proofErr w:type="spellStart"/>
      <w:r>
        <w:t>Arc</w:t>
      </w:r>
      <w:proofErr w:type="spellEnd"/>
      <w:r>
        <w:t xml:space="preserve"> begraven.</w:t>
      </w:r>
    </w:p>
    <w:p w:rsidR="00401043" w:rsidRDefault="00401043" w:rsidP="00401043">
      <w:r>
        <w:lastRenderedPageBreak/>
        <w:t>In 1923 werd de herdenkingsvlam voor het eerst aangestoken.</w:t>
      </w:r>
    </w:p>
    <w:p w:rsidR="00401043" w:rsidRDefault="00401043" w:rsidP="00401043"/>
    <w:p w:rsidR="00401043" w:rsidRDefault="00401043" w:rsidP="00401043">
      <w:r>
        <w:t>Beeldhouwwerken</w:t>
      </w:r>
    </w:p>
    <w:p w:rsidR="00401043" w:rsidRDefault="00401043" w:rsidP="00401043">
      <w:r>
        <w:t xml:space="preserve">De </w:t>
      </w:r>
      <w:proofErr w:type="spellStart"/>
      <w:r>
        <w:t>Arc</w:t>
      </w:r>
      <w:proofErr w:type="spellEnd"/>
      <w:r>
        <w:t xml:space="preserve"> de </w:t>
      </w:r>
      <w:proofErr w:type="spellStart"/>
      <w:r>
        <w:t>Triomphe</w:t>
      </w:r>
      <w:proofErr w:type="spellEnd"/>
      <w:r>
        <w:t xml:space="preserve"> is ontworpen door Jean-François </w:t>
      </w:r>
      <w:proofErr w:type="spellStart"/>
      <w:r>
        <w:t>Chalgrin</w:t>
      </w:r>
      <w:proofErr w:type="spellEnd"/>
      <w:r>
        <w:t xml:space="preserve"> naar het voorbeeld van de oude Romeinse triomfbogen. Op het monument zijn naakte Fransen te zien die bebaarde barbaren verslaan. De beelden op de boog zijn door bekende beeldhouwers gemaakt: Jean-Pierre </w:t>
      </w:r>
      <w:proofErr w:type="spellStart"/>
      <w:r>
        <w:t>Cortot</w:t>
      </w:r>
      <w:proofErr w:type="spellEnd"/>
      <w:r>
        <w:t xml:space="preserve">, François </w:t>
      </w:r>
      <w:proofErr w:type="spellStart"/>
      <w:r>
        <w:t>Rude</w:t>
      </w:r>
      <w:proofErr w:type="spellEnd"/>
      <w:r>
        <w:t xml:space="preserve">, Antoine </w:t>
      </w:r>
      <w:proofErr w:type="spellStart"/>
      <w:r>
        <w:t>Étex</w:t>
      </w:r>
      <w:proofErr w:type="spellEnd"/>
      <w:r>
        <w:t xml:space="preserve">, </w:t>
      </w:r>
      <w:proofErr w:type="spellStart"/>
      <w:r>
        <w:t>Pradier</w:t>
      </w:r>
      <w:proofErr w:type="spellEnd"/>
      <w:r>
        <w:t xml:space="preserve"> en Lemaire. Op de </w:t>
      </w:r>
      <w:proofErr w:type="spellStart"/>
      <w:r>
        <w:t>Arc</w:t>
      </w:r>
      <w:proofErr w:type="spellEnd"/>
      <w:r>
        <w:t xml:space="preserve"> staan een viertal beelden en taferelen uit de Franse geschiedenis: het vertrek der vrijwilligers van 1792 (beter bekend als de </w:t>
      </w:r>
      <w:proofErr w:type="spellStart"/>
      <w:r>
        <w:t>Marseillaise</w:t>
      </w:r>
      <w:proofErr w:type="spellEnd"/>
      <w:r>
        <w:t xml:space="preserve">) door </w:t>
      </w:r>
      <w:proofErr w:type="spellStart"/>
      <w:r>
        <w:t>Rude</w:t>
      </w:r>
      <w:proofErr w:type="spellEnd"/>
      <w:r>
        <w:t xml:space="preserve">, Vrede en Weerstand, beide door </w:t>
      </w:r>
      <w:proofErr w:type="spellStart"/>
      <w:r>
        <w:t>Étex</w:t>
      </w:r>
      <w:proofErr w:type="spellEnd"/>
      <w:r>
        <w:t xml:space="preserve">, en nog een beeld door </w:t>
      </w:r>
      <w:proofErr w:type="spellStart"/>
      <w:r>
        <w:t>Cortot</w:t>
      </w:r>
      <w:proofErr w:type="spellEnd"/>
      <w:r>
        <w:t xml:space="preserve">: de Triomf van 1810. In de binnenkant van de boog zijn namen van 558 belangrijke generaals gegraveerd. Boven de boog zitten nog dertig schilden met daarop Napoleons belangrijkste overwinningen. Daaronder zitten weer een aantal beeldhouwwerken. Onder de </w:t>
      </w:r>
      <w:proofErr w:type="spellStart"/>
      <w:r>
        <w:t>Arc</w:t>
      </w:r>
      <w:proofErr w:type="spellEnd"/>
      <w:r>
        <w:t xml:space="preserve"> bevindt zich het Graf van de Onbekende Soldaat, dat na de Eerste Wereldoorlog werd aangelegd, naar het voorbeeld van de Engelse tombe in Westminster Abbey. Tevens zit daarnaast een eeuwig brandend vuur, om alle in de twee wereldoorlogen gesneuvelde onbekende soldaten te herdenken. Het is het eerste steeds doorbrandende vuur sinds de vlam uit de tempel van de Vestaalse maagden in 394 </w:t>
      </w:r>
      <w:proofErr w:type="spellStart"/>
      <w:r>
        <w:t>n.Chr</w:t>
      </w:r>
      <w:proofErr w:type="spellEnd"/>
      <w:r>
        <w:t>. werd gedoofd.</w:t>
      </w:r>
    </w:p>
    <w:p w:rsidR="00B22563" w:rsidRDefault="00B22563" w:rsidP="00401043"/>
    <w:p w:rsidR="00B22563" w:rsidRPr="00B22563" w:rsidRDefault="00B22563" w:rsidP="00401043">
      <w:pPr>
        <w:rPr>
          <w:i/>
        </w:rPr>
      </w:pPr>
      <w:r w:rsidRPr="00B22563">
        <w:rPr>
          <w:i/>
        </w:rPr>
        <w:t>Bron: Wikipedia</w:t>
      </w:r>
    </w:p>
    <w:sectPr w:rsidR="00B22563" w:rsidRPr="00B22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43"/>
    <w:rsid w:val="00094B98"/>
    <w:rsid w:val="002C64D2"/>
    <w:rsid w:val="003B6231"/>
    <w:rsid w:val="00401043"/>
    <w:rsid w:val="0053367B"/>
    <w:rsid w:val="005A101B"/>
    <w:rsid w:val="007D41AB"/>
    <w:rsid w:val="00980BA7"/>
    <w:rsid w:val="009E58E9"/>
    <w:rsid w:val="00B22563"/>
    <w:rsid w:val="00CE3D46"/>
    <w:rsid w:val="00ED7EC9"/>
    <w:rsid w:val="00F11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CCC11"/>
  <w15:chartTrackingRefBased/>
  <w15:docId w15:val="{44B744FB-E1F2-49B6-9F7A-684B5F99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ijnstijl">
    <w:name w:val="Mijn stijl"/>
    <w:basedOn w:val="Standaard"/>
    <w:link w:val="MijnstijlChar"/>
    <w:qFormat/>
    <w:rsid w:val="0053367B"/>
    <w:rPr>
      <w:rFonts w:ascii="Tahoma" w:hAnsi="Tahoma" w:cs="Tahoma"/>
    </w:rPr>
  </w:style>
  <w:style w:type="character" w:customStyle="1" w:styleId="MijnstijlChar">
    <w:name w:val="Mijn stijl Char"/>
    <w:basedOn w:val="Standaardalinea-lettertype"/>
    <w:link w:val="Mijnstijl"/>
    <w:rsid w:val="0053367B"/>
    <w:rPr>
      <w:rFonts w:ascii="Tahoma" w:hAnsi="Tahoma" w:cs="Tahoma"/>
    </w:rPr>
  </w:style>
  <w:style w:type="paragraph" w:styleId="Titel">
    <w:name w:val="Title"/>
    <w:basedOn w:val="Standaard"/>
    <w:next w:val="Standaard"/>
    <w:link w:val="TitelChar"/>
    <w:uiPriority w:val="10"/>
    <w:qFormat/>
    <w:rsid w:val="00533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67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02686">
      <w:bodyDiv w:val="1"/>
      <w:marLeft w:val="0"/>
      <w:marRight w:val="0"/>
      <w:marTop w:val="0"/>
      <w:marBottom w:val="0"/>
      <w:divBdr>
        <w:top w:val="none" w:sz="0" w:space="0" w:color="auto"/>
        <w:left w:val="none" w:sz="0" w:space="0" w:color="auto"/>
        <w:bottom w:val="none" w:sz="0" w:space="0" w:color="auto"/>
        <w:right w:val="none" w:sz="0" w:space="0" w:color="auto"/>
      </w:divBdr>
      <w:divsChild>
        <w:div w:id="314534565">
          <w:marLeft w:val="0"/>
          <w:marRight w:val="0"/>
          <w:marTop w:val="0"/>
          <w:marBottom w:val="0"/>
          <w:divBdr>
            <w:top w:val="none" w:sz="0" w:space="0" w:color="auto"/>
            <w:left w:val="none" w:sz="0" w:space="0" w:color="auto"/>
            <w:bottom w:val="none" w:sz="0" w:space="0" w:color="auto"/>
            <w:right w:val="none" w:sz="0" w:space="0" w:color="auto"/>
          </w:divBdr>
          <w:divsChild>
            <w:div w:id="1508979226">
              <w:marLeft w:val="0"/>
              <w:marRight w:val="0"/>
              <w:marTop w:val="0"/>
              <w:marBottom w:val="0"/>
              <w:divBdr>
                <w:top w:val="none" w:sz="0" w:space="0" w:color="auto"/>
                <w:left w:val="none" w:sz="0" w:space="0" w:color="auto"/>
                <w:bottom w:val="none" w:sz="0" w:space="0" w:color="auto"/>
                <w:right w:val="none" w:sz="0" w:space="0" w:color="auto"/>
              </w:divBdr>
              <w:divsChild>
                <w:div w:id="1046680957">
                  <w:marLeft w:val="0"/>
                  <w:marRight w:val="0"/>
                  <w:marTop w:val="0"/>
                  <w:marBottom w:val="0"/>
                  <w:divBdr>
                    <w:top w:val="single" w:sz="6" w:space="0" w:color="A8A8A8"/>
                    <w:left w:val="single" w:sz="6" w:space="0" w:color="A8A8A8"/>
                    <w:bottom w:val="single" w:sz="6" w:space="0" w:color="A8A8A8"/>
                    <w:right w:val="single" w:sz="6" w:space="0" w:color="A8A8A8"/>
                  </w:divBdr>
                  <w:divsChild>
                    <w:div w:id="5033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1020">
              <w:marLeft w:val="0"/>
              <w:marRight w:val="0"/>
              <w:marTop w:val="0"/>
              <w:marBottom w:val="0"/>
              <w:divBdr>
                <w:top w:val="none" w:sz="0" w:space="0" w:color="auto"/>
                <w:left w:val="none" w:sz="0" w:space="0" w:color="auto"/>
                <w:bottom w:val="none" w:sz="0" w:space="0" w:color="auto"/>
                <w:right w:val="none" w:sz="0" w:space="0" w:color="auto"/>
              </w:divBdr>
              <w:divsChild>
                <w:div w:id="58380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054186">
          <w:marLeft w:val="0"/>
          <w:marRight w:val="0"/>
          <w:marTop w:val="0"/>
          <w:marBottom w:val="0"/>
          <w:divBdr>
            <w:top w:val="none" w:sz="0" w:space="0" w:color="auto"/>
            <w:left w:val="none" w:sz="0" w:space="0" w:color="auto"/>
            <w:bottom w:val="none" w:sz="0" w:space="0" w:color="auto"/>
            <w:right w:val="none" w:sz="0" w:space="0" w:color="auto"/>
          </w:divBdr>
        </w:div>
        <w:div w:id="1083801585">
          <w:marLeft w:val="0"/>
          <w:marRight w:val="0"/>
          <w:marTop w:val="0"/>
          <w:marBottom w:val="0"/>
          <w:divBdr>
            <w:top w:val="none" w:sz="0" w:space="0" w:color="auto"/>
            <w:left w:val="none" w:sz="0" w:space="0" w:color="auto"/>
            <w:bottom w:val="none" w:sz="0" w:space="0" w:color="auto"/>
            <w:right w:val="none" w:sz="0" w:space="0" w:color="auto"/>
          </w:divBdr>
          <w:divsChild>
            <w:div w:id="620650154">
              <w:marLeft w:val="0"/>
              <w:marRight w:val="0"/>
              <w:marTop w:val="0"/>
              <w:marBottom w:val="0"/>
              <w:divBdr>
                <w:top w:val="none" w:sz="0" w:space="0" w:color="auto"/>
                <w:left w:val="none" w:sz="0" w:space="0" w:color="auto"/>
                <w:bottom w:val="none" w:sz="0" w:space="0" w:color="auto"/>
                <w:right w:val="none" w:sz="0" w:space="0" w:color="auto"/>
              </w:divBdr>
              <w:divsChild>
                <w:div w:id="117218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815859">
          <w:marLeft w:val="0"/>
          <w:marRight w:val="0"/>
          <w:marTop w:val="0"/>
          <w:marBottom w:val="0"/>
          <w:divBdr>
            <w:top w:val="none" w:sz="0" w:space="0" w:color="auto"/>
            <w:left w:val="none" w:sz="0" w:space="0" w:color="auto"/>
            <w:bottom w:val="none" w:sz="0" w:space="0" w:color="auto"/>
            <w:right w:val="none" w:sz="0" w:space="0" w:color="auto"/>
          </w:divBdr>
          <w:divsChild>
            <w:div w:id="680013049">
              <w:marLeft w:val="0"/>
              <w:marRight w:val="0"/>
              <w:marTop w:val="0"/>
              <w:marBottom w:val="0"/>
              <w:divBdr>
                <w:top w:val="none" w:sz="0" w:space="0" w:color="auto"/>
                <w:left w:val="none" w:sz="0" w:space="0" w:color="auto"/>
                <w:bottom w:val="none" w:sz="0" w:space="0" w:color="auto"/>
                <w:right w:val="none" w:sz="0" w:space="0" w:color="auto"/>
              </w:divBdr>
              <w:divsChild>
                <w:div w:id="837842970">
                  <w:marLeft w:val="0"/>
                  <w:marRight w:val="0"/>
                  <w:marTop w:val="0"/>
                  <w:marBottom w:val="0"/>
                  <w:divBdr>
                    <w:top w:val="none" w:sz="0" w:space="0" w:color="auto"/>
                    <w:left w:val="none" w:sz="0" w:space="0" w:color="auto"/>
                    <w:bottom w:val="none" w:sz="0" w:space="0" w:color="auto"/>
                    <w:right w:val="none" w:sz="0" w:space="0" w:color="auto"/>
                  </w:divBdr>
                  <w:divsChild>
                    <w:div w:id="190637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2986</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2</cp:revision>
  <dcterms:created xsi:type="dcterms:W3CDTF">2016-05-09T14:35:00Z</dcterms:created>
  <dcterms:modified xsi:type="dcterms:W3CDTF">2016-05-09T14:35:00Z</dcterms:modified>
</cp:coreProperties>
</file>